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42CD" w14:textId="4C0E7433" w:rsidR="00802C4F" w:rsidRPr="00712DA8" w:rsidRDefault="0039681D" w:rsidP="00D5640B">
      <w:pPr>
        <w:spacing w:after="0" w:line="276" w:lineRule="auto"/>
        <w:contextualSpacing/>
        <w:jc w:val="center"/>
        <w:rPr>
          <w:rFonts w:ascii="Times New Roman" w:hAnsi="Times New Roman" w:cs="Times New Roman"/>
          <w:b/>
          <w:bCs/>
          <w:sz w:val="24"/>
          <w:szCs w:val="24"/>
          <w:lang w:val="en-US"/>
        </w:rPr>
      </w:pPr>
      <w:r w:rsidRPr="00712DA8">
        <w:rPr>
          <w:rFonts w:ascii="Times New Roman" w:hAnsi="Times New Roman" w:cs="Times New Roman"/>
          <w:b/>
          <w:bCs/>
          <w:sz w:val="24"/>
          <w:szCs w:val="24"/>
          <w:lang w:val="en-US"/>
        </w:rPr>
        <w:t>DRAFT RESOLUTION ON</w:t>
      </w:r>
    </w:p>
    <w:p w14:paraId="19EEB109" w14:textId="1CE9C486" w:rsidR="00802C4F" w:rsidRPr="00712DA8" w:rsidRDefault="0039681D" w:rsidP="00D5640B">
      <w:pPr>
        <w:spacing w:after="0" w:line="276" w:lineRule="auto"/>
        <w:contextualSpacing/>
        <w:jc w:val="center"/>
        <w:rPr>
          <w:rFonts w:ascii="Times New Roman" w:hAnsi="Times New Roman" w:cs="Times New Roman"/>
          <w:b/>
          <w:bCs/>
          <w:sz w:val="24"/>
          <w:szCs w:val="24"/>
          <w:lang w:val="en-US"/>
        </w:rPr>
      </w:pPr>
      <w:r w:rsidRPr="00712DA8">
        <w:rPr>
          <w:rFonts w:ascii="Times New Roman" w:hAnsi="Times New Roman" w:cs="Times New Roman"/>
          <w:b/>
          <w:bCs/>
          <w:sz w:val="24"/>
          <w:szCs w:val="24"/>
          <w:lang w:val="en-US"/>
        </w:rPr>
        <w:t>PARLIAMENTS AND THE POST COVID-19 SUSTAINABLE RECOVERY TO PROMOTE DEMOCRACY, PEACE AND SECURITY</w:t>
      </w:r>
    </w:p>
    <w:p w14:paraId="3E15B4FA" w14:textId="48AC9ECA" w:rsidR="00802C4F" w:rsidRPr="00712DA8" w:rsidRDefault="00802C4F" w:rsidP="00D5640B">
      <w:pPr>
        <w:spacing w:after="0" w:line="276" w:lineRule="auto"/>
        <w:contextualSpacing/>
        <w:jc w:val="center"/>
        <w:rPr>
          <w:rFonts w:ascii="Times New Roman" w:hAnsi="Times New Roman" w:cs="Times New Roman"/>
          <w:i/>
          <w:iCs/>
          <w:sz w:val="24"/>
          <w:szCs w:val="24"/>
          <w:lang w:val="en-US"/>
        </w:rPr>
      </w:pPr>
      <w:r w:rsidRPr="00712DA8">
        <w:rPr>
          <w:rFonts w:ascii="Times New Roman" w:hAnsi="Times New Roman" w:cs="Times New Roman"/>
          <w:i/>
          <w:iCs/>
          <w:sz w:val="24"/>
          <w:szCs w:val="24"/>
          <w:lang w:val="en-US"/>
        </w:rPr>
        <w:t>(</w:t>
      </w:r>
      <w:r w:rsidR="0039681D" w:rsidRPr="00712DA8">
        <w:rPr>
          <w:rFonts w:ascii="Times New Roman" w:hAnsi="Times New Roman" w:cs="Times New Roman"/>
          <w:i/>
          <w:iCs/>
          <w:sz w:val="24"/>
          <w:szCs w:val="24"/>
          <w:lang w:val="en-US"/>
        </w:rPr>
        <w:t>Sponsored</w:t>
      </w:r>
      <w:r w:rsidRPr="00712DA8">
        <w:rPr>
          <w:rFonts w:ascii="Times New Roman" w:hAnsi="Times New Roman" w:cs="Times New Roman"/>
          <w:i/>
          <w:iCs/>
          <w:sz w:val="24"/>
          <w:szCs w:val="24"/>
          <w:lang w:val="en-US"/>
        </w:rPr>
        <w:t xml:space="preserve"> by Indonesia)</w:t>
      </w:r>
    </w:p>
    <w:p w14:paraId="0FEDED07" w14:textId="35AADDF7" w:rsidR="00802C4F" w:rsidRPr="00712DA8" w:rsidRDefault="00802C4F" w:rsidP="00D5640B">
      <w:pPr>
        <w:spacing w:after="0" w:line="276" w:lineRule="auto"/>
        <w:contextualSpacing/>
        <w:jc w:val="center"/>
        <w:rPr>
          <w:rFonts w:ascii="Times New Roman" w:hAnsi="Times New Roman" w:cs="Times New Roman"/>
          <w:sz w:val="24"/>
          <w:szCs w:val="24"/>
          <w:lang w:val="en-US"/>
        </w:rPr>
      </w:pPr>
    </w:p>
    <w:p w14:paraId="77121DF3" w14:textId="1E683A1C" w:rsidR="00802C4F" w:rsidRPr="00712DA8" w:rsidRDefault="0039681D"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sz w:val="24"/>
          <w:szCs w:val="24"/>
          <w:lang w:val="en-US"/>
        </w:rPr>
        <w:t xml:space="preserve">We, the </w:t>
      </w:r>
      <w:r w:rsidR="00A61B85">
        <w:rPr>
          <w:rFonts w:ascii="Times New Roman" w:hAnsi="Times New Roman" w:cs="Times New Roman"/>
          <w:sz w:val="24"/>
          <w:szCs w:val="24"/>
          <w:lang w:val="en-US"/>
        </w:rPr>
        <w:t>P</w:t>
      </w:r>
      <w:r w:rsidRPr="00712DA8">
        <w:rPr>
          <w:rFonts w:ascii="Times New Roman" w:hAnsi="Times New Roman" w:cs="Times New Roman"/>
          <w:sz w:val="24"/>
          <w:szCs w:val="24"/>
          <w:lang w:val="en-US"/>
        </w:rPr>
        <w:t>arliamentarians of the Asia-Pacific Parliamentary Forum (APPF), gathering in Bangkok, Thailand, for the 30th Annual Meeting under the theme of Parliaments and the Post-COVID-19 Sustainable Development:</w:t>
      </w:r>
    </w:p>
    <w:p w14:paraId="06A24F3D" w14:textId="77777777" w:rsidR="000375CC" w:rsidRPr="00712DA8" w:rsidRDefault="000375CC" w:rsidP="00D5640B">
      <w:pPr>
        <w:spacing w:after="0" w:line="276" w:lineRule="auto"/>
        <w:contextualSpacing/>
        <w:jc w:val="center"/>
        <w:rPr>
          <w:rFonts w:ascii="Times New Roman" w:hAnsi="Times New Roman" w:cs="Times New Roman"/>
          <w:sz w:val="24"/>
          <w:szCs w:val="24"/>
          <w:lang w:val="en-US"/>
        </w:rPr>
      </w:pPr>
    </w:p>
    <w:p w14:paraId="5E1FDC80" w14:textId="47E22754" w:rsidR="00F91728" w:rsidRPr="00712DA8" w:rsidRDefault="00F91728"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Recalling</w:t>
      </w:r>
      <w:r w:rsidRPr="00712DA8">
        <w:rPr>
          <w:rFonts w:ascii="Times New Roman" w:hAnsi="Times New Roman" w:cs="Times New Roman"/>
          <w:sz w:val="24"/>
          <w:szCs w:val="24"/>
          <w:lang w:val="en-US"/>
        </w:rPr>
        <w:t xml:space="preserve"> the UN General Assembly Resolution, A/RES/70/1, entitled ‘’Transforming our world: the 2030 Agenda for Sustainable Development’’ which adopted a comprehensive, far-reaching and people centered set of universal and transformative Sustainable Development Goals and targets;</w:t>
      </w:r>
    </w:p>
    <w:p w14:paraId="4A4D9D65" w14:textId="77777777" w:rsidR="00F91728" w:rsidRPr="00712DA8" w:rsidRDefault="00F91728" w:rsidP="00D5640B">
      <w:pPr>
        <w:spacing w:after="0" w:line="276" w:lineRule="auto"/>
        <w:contextualSpacing/>
        <w:jc w:val="both"/>
        <w:rPr>
          <w:rFonts w:ascii="Times New Roman" w:hAnsi="Times New Roman" w:cs="Times New Roman"/>
          <w:b/>
          <w:bCs/>
          <w:i/>
          <w:iCs/>
          <w:sz w:val="24"/>
          <w:szCs w:val="24"/>
          <w:lang w:val="en-US"/>
        </w:rPr>
      </w:pPr>
    </w:p>
    <w:p w14:paraId="2460B0FB" w14:textId="075B07F9" w:rsidR="00802C4F" w:rsidRPr="00712DA8" w:rsidRDefault="000375CC"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Re</w:t>
      </w:r>
      <w:r w:rsidR="00542749" w:rsidRPr="00712DA8">
        <w:rPr>
          <w:rFonts w:ascii="Times New Roman" w:hAnsi="Times New Roman" w:cs="Times New Roman"/>
          <w:b/>
          <w:bCs/>
          <w:i/>
          <w:iCs/>
          <w:sz w:val="24"/>
          <w:szCs w:val="24"/>
          <w:lang w:val="en-US"/>
        </w:rPr>
        <w:t>calling</w:t>
      </w:r>
      <w:r w:rsidRPr="00712DA8">
        <w:rPr>
          <w:rFonts w:ascii="Times New Roman" w:hAnsi="Times New Roman" w:cs="Times New Roman"/>
          <w:sz w:val="24"/>
          <w:szCs w:val="24"/>
          <w:lang w:val="en-US"/>
        </w:rPr>
        <w:t xml:space="preserve"> the Madrid Declaration endorsed by the 143rd IPU Assembly which emphasized, among others; that the COVID-19 pandemic has further aggravated existing challenges, affecting democratic processes, leading to questioning of evidence-based decision-making, and ultimately challenging the ability of the democratic model to cope with and recover from emergencies;</w:t>
      </w:r>
    </w:p>
    <w:p w14:paraId="6B85056A" w14:textId="692D9D61" w:rsidR="00542749" w:rsidRPr="00712DA8" w:rsidRDefault="00542749" w:rsidP="00D5640B">
      <w:pPr>
        <w:spacing w:after="0" w:line="276" w:lineRule="auto"/>
        <w:contextualSpacing/>
        <w:jc w:val="both"/>
        <w:rPr>
          <w:rFonts w:ascii="Times New Roman" w:hAnsi="Times New Roman" w:cs="Times New Roman"/>
          <w:sz w:val="24"/>
          <w:szCs w:val="24"/>
          <w:lang w:val="en-US"/>
        </w:rPr>
      </w:pPr>
    </w:p>
    <w:p w14:paraId="15FB8568" w14:textId="71EFCE1F" w:rsidR="00542749" w:rsidRPr="00712DA8" w:rsidRDefault="00783419"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 xml:space="preserve">Reaffirming </w:t>
      </w:r>
      <w:r w:rsidRPr="00712DA8">
        <w:rPr>
          <w:rFonts w:ascii="Times New Roman" w:hAnsi="Times New Roman" w:cs="Times New Roman"/>
          <w:sz w:val="24"/>
          <w:szCs w:val="24"/>
          <w:lang w:val="en-US"/>
        </w:rPr>
        <w:t>the APPF Resolution</w:t>
      </w:r>
      <w:r w:rsidR="00930442" w:rsidRPr="00712DA8">
        <w:rPr>
          <w:rFonts w:ascii="Times New Roman" w:hAnsi="Times New Roman" w:cs="Times New Roman"/>
          <w:sz w:val="24"/>
          <w:szCs w:val="24"/>
          <w:lang w:val="en-US"/>
        </w:rPr>
        <w:t xml:space="preserve"> number</w:t>
      </w:r>
      <w:r w:rsidR="00930442" w:rsidRPr="00712DA8">
        <w:rPr>
          <w:rFonts w:ascii="Times New Roman" w:hAnsi="Times New Roman" w:cs="Times New Roman"/>
          <w:sz w:val="24"/>
          <w:szCs w:val="24"/>
        </w:rPr>
        <w:t xml:space="preserve"> </w:t>
      </w:r>
      <w:r w:rsidR="00930442" w:rsidRPr="00712DA8">
        <w:rPr>
          <w:rFonts w:ascii="Times New Roman" w:hAnsi="Times New Roman" w:cs="Times New Roman"/>
          <w:sz w:val="24"/>
          <w:szCs w:val="24"/>
          <w:lang w:val="en-US"/>
        </w:rPr>
        <w:t>APPF29/RES/09</w:t>
      </w:r>
      <w:r w:rsidRPr="00712DA8">
        <w:rPr>
          <w:rFonts w:ascii="Times New Roman" w:hAnsi="Times New Roman" w:cs="Times New Roman"/>
          <w:sz w:val="24"/>
          <w:szCs w:val="24"/>
          <w:lang w:val="en-US"/>
        </w:rPr>
        <w:t xml:space="preserve"> on the Role of Parliaments in Balancing Disease Control, Economy, And Human Rights, And Ideas for Inter-Parliamentary Cooperation adopted at the 29th Annual Meeting of the APPF held in Seoul, Republic of Korea</w:t>
      </w:r>
      <w:r w:rsidR="00E35430" w:rsidRPr="00712DA8">
        <w:rPr>
          <w:rFonts w:ascii="Times New Roman" w:hAnsi="Times New Roman" w:cs="Times New Roman"/>
          <w:sz w:val="24"/>
          <w:szCs w:val="24"/>
          <w:lang w:val="en-US"/>
        </w:rPr>
        <w:t xml:space="preserve"> as well as the APPF Resolution number APPF28/RES/13 on Building Trust for Peace, Security and Sustainable Development in the Region adopted at the 28</w:t>
      </w:r>
      <w:r w:rsidR="00E35430" w:rsidRPr="00712DA8">
        <w:rPr>
          <w:rFonts w:ascii="Times New Roman" w:hAnsi="Times New Roman" w:cs="Times New Roman"/>
          <w:sz w:val="24"/>
          <w:szCs w:val="24"/>
          <w:vertAlign w:val="superscript"/>
          <w:lang w:val="en-US"/>
        </w:rPr>
        <w:t>th</w:t>
      </w:r>
      <w:r w:rsidR="00E35430" w:rsidRPr="00712DA8">
        <w:rPr>
          <w:rFonts w:ascii="Times New Roman" w:hAnsi="Times New Roman" w:cs="Times New Roman"/>
          <w:sz w:val="24"/>
          <w:szCs w:val="24"/>
          <w:lang w:val="en-US"/>
        </w:rPr>
        <w:t xml:space="preserve"> Annual Meeting of the APPF held in Canberra, Australia;</w:t>
      </w:r>
    </w:p>
    <w:p w14:paraId="14F6494D" w14:textId="7E1BD92B" w:rsidR="00E35430" w:rsidRPr="00712DA8" w:rsidRDefault="00E35430" w:rsidP="00D5640B">
      <w:pPr>
        <w:spacing w:after="0" w:line="276" w:lineRule="auto"/>
        <w:contextualSpacing/>
        <w:jc w:val="both"/>
        <w:rPr>
          <w:rFonts w:ascii="Times New Roman" w:hAnsi="Times New Roman" w:cs="Times New Roman"/>
          <w:b/>
          <w:bCs/>
          <w:i/>
          <w:iCs/>
          <w:sz w:val="24"/>
          <w:szCs w:val="24"/>
          <w:lang w:val="en-US"/>
        </w:rPr>
      </w:pPr>
    </w:p>
    <w:p w14:paraId="0D673764" w14:textId="0495C769" w:rsidR="00F91728" w:rsidRPr="00712DA8" w:rsidRDefault="00F91728" w:rsidP="00D5640B">
      <w:pPr>
        <w:spacing w:after="0" w:line="276" w:lineRule="auto"/>
        <w:contextualSpacing/>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Reaffirming </w:t>
      </w:r>
      <w:r w:rsidRPr="00712DA8">
        <w:rPr>
          <w:rFonts w:ascii="Times New Roman" w:hAnsi="Times New Roman" w:cs="Times New Roman"/>
          <w:sz w:val="24"/>
          <w:szCs w:val="24"/>
          <w:lang w:val="en-US"/>
        </w:rPr>
        <w:t>that development, democracy, and peace and security are interlinked and mutually reinforcing;</w:t>
      </w:r>
    </w:p>
    <w:p w14:paraId="659772CC" w14:textId="77777777" w:rsidR="00F91728" w:rsidRPr="00712DA8" w:rsidRDefault="00F91728" w:rsidP="00D5640B">
      <w:pPr>
        <w:spacing w:after="0" w:line="276" w:lineRule="auto"/>
        <w:contextualSpacing/>
        <w:jc w:val="both"/>
        <w:rPr>
          <w:rFonts w:ascii="Times New Roman" w:hAnsi="Times New Roman" w:cs="Times New Roman"/>
          <w:b/>
          <w:bCs/>
          <w:i/>
          <w:iCs/>
          <w:sz w:val="24"/>
          <w:szCs w:val="24"/>
          <w:lang w:val="en-US"/>
        </w:rPr>
      </w:pPr>
    </w:p>
    <w:p w14:paraId="0FD40540" w14:textId="37F9DE3D" w:rsidR="00805393" w:rsidRPr="00712DA8" w:rsidRDefault="00F91728"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Expressing concern</w:t>
      </w:r>
      <w:r w:rsidR="00622954" w:rsidRPr="00712DA8">
        <w:rPr>
          <w:rFonts w:ascii="Times New Roman" w:hAnsi="Times New Roman" w:cs="Times New Roman"/>
          <w:b/>
          <w:bCs/>
          <w:i/>
          <w:iCs/>
          <w:sz w:val="24"/>
          <w:szCs w:val="24"/>
          <w:lang w:val="en-US"/>
        </w:rPr>
        <w:t xml:space="preserve"> </w:t>
      </w:r>
      <w:r w:rsidR="00622954" w:rsidRPr="00712DA8">
        <w:rPr>
          <w:rFonts w:ascii="Times New Roman" w:hAnsi="Times New Roman" w:cs="Times New Roman"/>
          <w:sz w:val="24"/>
          <w:szCs w:val="24"/>
          <w:lang w:val="en-US"/>
        </w:rPr>
        <w:t>about</w:t>
      </w:r>
      <w:r w:rsidR="00930442" w:rsidRPr="00712DA8">
        <w:rPr>
          <w:rFonts w:ascii="Times New Roman" w:hAnsi="Times New Roman" w:cs="Times New Roman"/>
          <w:b/>
          <w:bCs/>
          <w:i/>
          <w:iCs/>
          <w:sz w:val="24"/>
          <w:szCs w:val="24"/>
          <w:lang w:val="en-US"/>
        </w:rPr>
        <w:t xml:space="preserve"> </w:t>
      </w:r>
      <w:r w:rsidR="0095357A" w:rsidRPr="00712DA8">
        <w:rPr>
          <w:rFonts w:ascii="Times New Roman" w:hAnsi="Times New Roman" w:cs="Times New Roman"/>
          <w:sz w:val="24"/>
          <w:szCs w:val="24"/>
          <w:lang w:val="en-US"/>
        </w:rPr>
        <w:t xml:space="preserve">the </w:t>
      </w:r>
      <w:r w:rsidR="00622954" w:rsidRPr="00712DA8">
        <w:rPr>
          <w:rFonts w:ascii="Times New Roman" w:hAnsi="Times New Roman" w:cs="Times New Roman"/>
          <w:sz w:val="24"/>
          <w:szCs w:val="24"/>
          <w:lang w:val="en-US"/>
        </w:rPr>
        <w:t>devastating</w:t>
      </w:r>
      <w:r w:rsidR="0095357A" w:rsidRPr="00712DA8">
        <w:rPr>
          <w:rFonts w:ascii="Times New Roman" w:hAnsi="Times New Roman" w:cs="Times New Roman"/>
          <w:sz w:val="24"/>
          <w:szCs w:val="24"/>
          <w:lang w:val="en-US"/>
        </w:rPr>
        <w:t xml:space="preserve"> impact of the COVID-19</w:t>
      </w:r>
      <w:r w:rsidR="00764C7A" w:rsidRPr="00712DA8">
        <w:rPr>
          <w:rFonts w:ascii="Times New Roman" w:hAnsi="Times New Roman" w:cs="Times New Roman"/>
          <w:sz w:val="24"/>
          <w:szCs w:val="24"/>
          <w:lang w:val="en-US"/>
        </w:rPr>
        <w:t>,</w:t>
      </w:r>
      <w:r w:rsidR="0095357A" w:rsidRPr="00712DA8">
        <w:rPr>
          <w:rFonts w:ascii="Times New Roman" w:hAnsi="Times New Roman" w:cs="Times New Roman"/>
          <w:sz w:val="24"/>
          <w:szCs w:val="24"/>
          <w:lang w:val="en-US"/>
        </w:rPr>
        <w:t xml:space="preserve"> not only </w:t>
      </w:r>
      <w:r w:rsidR="00622954" w:rsidRPr="00712DA8">
        <w:rPr>
          <w:rFonts w:ascii="Times New Roman" w:hAnsi="Times New Roman" w:cs="Times New Roman"/>
          <w:sz w:val="24"/>
          <w:szCs w:val="24"/>
          <w:lang w:val="en-US"/>
        </w:rPr>
        <w:t>on the</w:t>
      </w:r>
      <w:r w:rsidR="0095357A" w:rsidRPr="00712DA8">
        <w:rPr>
          <w:rFonts w:ascii="Times New Roman" w:hAnsi="Times New Roman" w:cs="Times New Roman"/>
          <w:sz w:val="24"/>
          <w:szCs w:val="24"/>
          <w:lang w:val="en-US"/>
        </w:rPr>
        <w:t xml:space="preserve"> econom</w:t>
      </w:r>
      <w:r w:rsidR="00DD7925" w:rsidRPr="00712DA8">
        <w:rPr>
          <w:rFonts w:ascii="Times New Roman" w:hAnsi="Times New Roman" w:cs="Times New Roman"/>
          <w:sz w:val="24"/>
          <w:szCs w:val="24"/>
          <w:lang w:val="en-US"/>
        </w:rPr>
        <w:t>y</w:t>
      </w:r>
      <w:r w:rsidR="0095357A" w:rsidRPr="00712DA8">
        <w:rPr>
          <w:rFonts w:ascii="Times New Roman" w:hAnsi="Times New Roman" w:cs="Times New Roman"/>
          <w:sz w:val="24"/>
          <w:szCs w:val="24"/>
          <w:lang w:val="en-US"/>
        </w:rPr>
        <w:t xml:space="preserve"> but also democracy</w:t>
      </w:r>
      <w:r w:rsidR="00B9607A" w:rsidRPr="00712DA8">
        <w:rPr>
          <w:rFonts w:ascii="Times New Roman" w:hAnsi="Times New Roman" w:cs="Times New Roman"/>
          <w:sz w:val="24"/>
          <w:szCs w:val="24"/>
          <w:lang w:val="en-US"/>
        </w:rPr>
        <w:t>,</w:t>
      </w:r>
      <w:r w:rsidR="0095357A" w:rsidRPr="00712DA8">
        <w:rPr>
          <w:rFonts w:ascii="Times New Roman" w:hAnsi="Times New Roman" w:cs="Times New Roman"/>
          <w:sz w:val="24"/>
          <w:szCs w:val="24"/>
          <w:lang w:val="en-US"/>
        </w:rPr>
        <w:t xml:space="preserve"> especially in the context of procedural democracy</w:t>
      </w:r>
      <w:r w:rsidR="00764C7A" w:rsidRPr="00712DA8">
        <w:rPr>
          <w:rFonts w:ascii="Times New Roman" w:hAnsi="Times New Roman" w:cs="Times New Roman"/>
          <w:sz w:val="24"/>
          <w:szCs w:val="24"/>
          <w:lang w:val="en-US"/>
        </w:rPr>
        <w:t xml:space="preserve"> where democratic agendas such as election</w:t>
      </w:r>
      <w:r w:rsidR="0095357A" w:rsidRPr="00712DA8">
        <w:rPr>
          <w:rFonts w:ascii="Times New Roman" w:hAnsi="Times New Roman" w:cs="Times New Roman"/>
          <w:sz w:val="24"/>
          <w:szCs w:val="24"/>
          <w:lang w:val="en-US"/>
        </w:rPr>
        <w:t xml:space="preserve"> to be postponed due to social restriction</w:t>
      </w:r>
      <w:r w:rsidR="00622954" w:rsidRPr="00712DA8">
        <w:rPr>
          <w:rFonts w:ascii="Times New Roman" w:hAnsi="Times New Roman" w:cs="Times New Roman"/>
          <w:sz w:val="24"/>
          <w:szCs w:val="24"/>
          <w:lang w:val="en-US"/>
        </w:rPr>
        <w:t>s</w:t>
      </w:r>
      <w:r w:rsidR="004E292A" w:rsidRPr="00712DA8">
        <w:rPr>
          <w:rFonts w:ascii="Times New Roman" w:hAnsi="Times New Roman" w:cs="Times New Roman"/>
          <w:sz w:val="24"/>
          <w:szCs w:val="24"/>
          <w:lang w:val="en-US"/>
        </w:rPr>
        <w:t>;</w:t>
      </w:r>
    </w:p>
    <w:p w14:paraId="74717D31" w14:textId="77777777" w:rsidR="00805393" w:rsidRPr="00712DA8" w:rsidRDefault="00805393" w:rsidP="00D5640B">
      <w:pPr>
        <w:spacing w:after="0" w:line="276" w:lineRule="auto"/>
        <w:contextualSpacing/>
        <w:jc w:val="both"/>
        <w:rPr>
          <w:rFonts w:ascii="Times New Roman" w:hAnsi="Times New Roman" w:cs="Times New Roman"/>
          <w:sz w:val="24"/>
          <w:szCs w:val="24"/>
          <w:lang w:val="en-US"/>
        </w:rPr>
      </w:pPr>
    </w:p>
    <w:p w14:paraId="6603D9EE" w14:textId="30EA6C86" w:rsidR="00764C7A" w:rsidRPr="00712DA8" w:rsidRDefault="004E292A"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Recognizing</w:t>
      </w:r>
      <w:r w:rsidR="00764C7A" w:rsidRPr="00712DA8">
        <w:rPr>
          <w:rFonts w:ascii="Times New Roman" w:hAnsi="Times New Roman" w:cs="Times New Roman"/>
          <w:sz w:val="24"/>
          <w:szCs w:val="24"/>
          <w:lang w:val="en-US"/>
        </w:rPr>
        <w:t xml:space="preserve"> </w:t>
      </w:r>
      <w:r w:rsidR="00127DC1" w:rsidRPr="00712DA8">
        <w:rPr>
          <w:rFonts w:ascii="Times New Roman" w:hAnsi="Times New Roman" w:cs="Times New Roman"/>
          <w:sz w:val="24"/>
          <w:szCs w:val="24"/>
          <w:lang w:val="en-US"/>
        </w:rPr>
        <w:t>COVID-19</w:t>
      </w:r>
      <w:r w:rsidR="00764C7A" w:rsidRPr="00712DA8">
        <w:rPr>
          <w:rFonts w:ascii="Times New Roman" w:hAnsi="Times New Roman" w:cs="Times New Roman"/>
          <w:sz w:val="24"/>
          <w:szCs w:val="24"/>
          <w:lang w:val="en-US"/>
        </w:rPr>
        <w:t xml:space="preserve"> further effect on the effectiveness of parliament in carrying out its duties, particularly</w:t>
      </w:r>
      <w:r w:rsidR="00622954" w:rsidRPr="00712DA8">
        <w:rPr>
          <w:rFonts w:ascii="Times New Roman" w:hAnsi="Times New Roman" w:cs="Times New Roman"/>
          <w:sz w:val="24"/>
          <w:szCs w:val="24"/>
          <w:lang w:val="en-US"/>
        </w:rPr>
        <w:t xml:space="preserve"> the</w:t>
      </w:r>
      <w:r w:rsidR="00127DC1" w:rsidRPr="00712DA8">
        <w:rPr>
          <w:rFonts w:ascii="Times New Roman" w:hAnsi="Times New Roman" w:cs="Times New Roman"/>
          <w:sz w:val="24"/>
          <w:szCs w:val="24"/>
          <w:lang w:val="en-US"/>
        </w:rPr>
        <w:t xml:space="preserve"> </w:t>
      </w:r>
      <w:r w:rsidR="00764C7A" w:rsidRPr="00712DA8">
        <w:rPr>
          <w:rFonts w:ascii="Times New Roman" w:hAnsi="Times New Roman" w:cs="Times New Roman"/>
          <w:sz w:val="24"/>
          <w:szCs w:val="24"/>
          <w:lang w:val="en-US"/>
        </w:rPr>
        <w:t>oversight role in order to keep the balance between legislative and executive in handling the pandemic</w:t>
      </w:r>
      <w:r w:rsidR="00805393" w:rsidRPr="00712DA8">
        <w:rPr>
          <w:rFonts w:ascii="Times New Roman" w:hAnsi="Times New Roman" w:cs="Times New Roman"/>
          <w:sz w:val="24"/>
          <w:szCs w:val="24"/>
          <w:lang w:val="en-US"/>
        </w:rPr>
        <w:t>;</w:t>
      </w:r>
    </w:p>
    <w:p w14:paraId="593396A6" w14:textId="2B273932" w:rsidR="00805393" w:rsidRPr="00712DA8" w:rsidRDefault="00805393" w:rsidP="00D5640B">
      <w:pPr>
        <w:spacing w:after="0" w:line="276" w:lineRule="auto"/>
        <w:contextualSpacing/>
        <w:jc w:val="both"/>
        <w:rPr>
          <w:rFonts w:ascii="Times New Roman" w:hAnsi="Times New Roman" w:cs="Times New Roman"/>
          <w:sz w:val="24"/>
          <w:szCs w:val="24"/>
          <w:lang w:val="en-US"/>
        </w:rPr>
      </w:pPr>
    </w:p>
    <w:p w14:paraId="1AC9F34E" w14:textId="5EC2A683" w:rsidR="00805393" w:rsidRPr="00712DA8" w:rsidRDefault="00805393"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 xml:space="preserve">Realizing </w:t>
      </w:r>
      <w:r w:rsidRPr="00712DA8">
        <w:rPr>
          <w:rFonts w:ascii="Times New Roman" w:hAnsi="Times New Roman" w:cs="Times New Roman"/>
          <w:sz w:val="24"/>
          <w:szCs w:val="24"/>
          <w:lang w:val="en-US"/>
        </w:rPr>
        <w:t>that the COVID-19</w:t>
      </w:r>
      <w:r w:rsidR="00017766" w:rsidRPr="00712DA8">
        <w:rPr>
          <w:rFonts w:ascii="Times New Roman" w:hAnsi="Times New Roman" w:cs="Times New Roman"/>
          <w:sz w:val="24"/>
          <w:szCs w:val="24"/>
          <w:lang w:val="en-US"/>
        </w:rPr>
        <w:t xml:space="preserve"> pandemic has </w:t>
      </w:r>
      <w:r w:rsidR="00622954" w:rsidRPr="00712DA8">
        <w:rPr>
          <w:rFonts w:ascii="Times New Roman" w:hAnsi="Times New Roman" w:cs="Times New Roman"/>
          <w:sz w:val="24"/>
          <w:szCs w:val="24"/>
          <w:lang w:val="en-US"/>
        </w:rPr>
        <w:t>produced</w:t>
      </w:r>
      <w:r w:rsidR="00017766" w:rsidRPr="00712DA8">
        <w:rPr>
          <w:rFonts w:ascii="Times New Roman" w:hAnsi="Times New Roman" w:cs="Times New Roman"/>
          <w:sz w:val="24"/>
          <w:szCs w:val="24"/>
          <w:lang w:val="en-US"/>
        </w:rPr>
        <w:t xml:space="preserve"> a </w:t>
      </w:r>
      <w:r w:rsidR="00D1220E" w:rsidRPr="00712DA8">
        <w:rPr>
          <w:rFonts w:ascii="Times New Roman" w:hAnsi="Times New Roman" w:cs="Times New Roman"/>
          <w:sz w:val="24"/>
          <w:szCs w:val="24"/>
          <w:lang w:val="en-US"/>
        </w:rPr>
        <w:t>severe and multidimensional outcome</w:t>
      </w:r>
      <w:r w:rsidR="00017766" w:rsidRPr="00712DA8">
        <w:rPr>
          <w:rFonts w:ascii="Times New Roman" w:hAnsi="Times New Roman" w:cs="Times New Roman"/>
          <w:sz w:val="24"/>
          <w:szCs w:val="24"/>
          <w:lang w:val="en-US"/>
        </w:rPr>
        <w:t xml:space="preserve"> which may force unilateral measures that</w:t>
      </w:r>
      <w:r w:rsidRPr="00712DA8">
        <w:rPr>
          <w:rFonts w:ascii="Times New Roman" w:hAnsi="Times New Roman" w:cs="Times New Roman"/>
          <w:sz w:val="24"/>
          <w:szCs w:val="24"/>
          <w:lang w:val="en-US"/>
        </w:rPr>
        <w:t xml:space="preserve"> brings global implications towards the future of multilateralism</w:t>
      </w:r>
      <w:r w:rsidR="00017766" w:rsidRPr="00712DA8">
        <w:rPr>
          <w:rFonts w:ascii="Times New Roman" w:hAnsi="Times New Roman" w:cs="Times New Roman"/>
          <w:sz w:val="24"/>
          <w:szCs w:val="24"/>
          <w:lang w:val="en-US"/>
        </w:rPr>
        <w:t>, international cooperation and solidarity</w:t>
      </w:r>
      <w:r w:rsidR="004E292A" w:rsidRPr="00712DA8">
        <w:rPr>
          <w:rFonts w:ascii="Times New Roman" w:hAnsi="Times New Roman" w:cs="Times New Roman"/>
          <w:sz w:val="24"/>
          <w:szCs w:val="24"/>
          <w:lang w:val="en-US"/>
        </w:rPr>
        <w:t>;</w:t>
      </w:r>
      <w:r w:rsidRPr="00712DA8">
        <w:rPr>
          <w:rFonts w:ascii="Times New Roman" w:hAnsi="Times New Roman" w:cs="Times New Roman"/>
          <w:sz w:val="24"/>
          <w:szCs w:val="24"/>
          <w:lang w:val="en-US"/>
        </w:rPr>
        <w:t xml:space="preserve"> </w:t>
      </w:r>
    </w:p>
    <w:p w14:paraId="6A60955A" w14:textId="164E9EBA" w:rsidR="00127DC1" w:rsidRPr="00712DA8" w:rsidRDefault="00127DC1" w:rsidP="00D5640B">
      <w:pPr>
        <w:spacing w:after="0" w:line="276" w:lineRule="auto"/>
        <w:contextualSpacing/>
        <w:jc w:val="both"/>
        <w:rPr>
          <w:rFonts w:ascii="Times New Roman" w:hAnsi="Times New Roman" w:cs="Times New Roman"/>
          <w:sz w:val="24"/>
          <w:szCs w:val="24"/>
          <w:lang w:val="en-US"/>
        </w:rPr>
      </w:pPr>
    </w:p>
    <w:p w14:paraId="27C40831" w14:textId="77777777" w:rsidR="004E292A" w:rsidRPr="00712DA8" w:rsidRDefault="004E292A"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Cognizant</w:t>
      </w:r>
      <w:r w:rsidRPr="00712DA8">
        <w:rPr>
          <w:rFonts w:ascii="Times New Roman" w:hAnsi="Times New Roman" w:cs="Times New Roman"/>
          <w:sz w:val="24"/>
          <w:szCs w:val="24"/>
          <w:lang w:val="en-US"/>
        </w:rPr>
        <w:t xml:space="preserve"> that democracy is perceived as the solution to most crisis, due to its positive impact on peace, security and stability in the region, which is a prerequisite to the realization of sustainable development and resilient recovery;</w:t>
      </w:r>
    </w:p>
    <w:p w14:paraId="7409B376" w14:textId="77777777" w:rsidR="004E292A" w:rsidRPr="00712DA8" w:rsidRDefault="004E292A" w:rsidP="00D5640B">
      <w:pPr>
        <w:spacing w:after="0" w:line="276" w:lineRule="auto"/>
        <w:contextualSpacing/>
        <w:jc w:val="both"/>
        <w:rPr>
          <w:rFonts w:ascii="Times New Roman" w:hAnsi="Times New Roman" w:cs="Times New Roman"/>
          <w:b/>
          <w:bCs/>
          <w:i/>
          <w:iCs/>
          <w:sz w:val="24"/>
          <w:szCs w:val="24"/>
          <w:lang w:val="en-US"/>
        </w:rPr>
      </w:pPr>
    </w:p>
    <w:p w14:paraId="0B7D24BD" w14:textId="5AF12E94" w:rsidR="00622954" w:rsidRPr="00712DA8" w:rsidRDefault="00622954" w:rsidP="00622954">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Reiterating</w:t>
      </w:r>
      <w:r w:rsidRPr="00712DA8">
        <w:rPr>
          <w:rFonts w:ascii="Times New Roman" w:hAnsi="Times New Roman" w:cs="Times New Roman"/>
          <w:b/>
          <w:bCs/>
          <w:sz w:val="24"/>
          <w:szCs w:val="24"/>
          <w:lang w:val="en-US"/>
        </w:rPr>
        <w:t xml:space="preserve"> </w:t>
      </w:r>
      <w:r w:rsidRPr="00712DA8">
        <w:rPr>
          <w:rFonts w:ascii="Times New Roman" w:hAnsi="Times New Roman" w:cs="Times New Roman"/>
          <w:sz w:val="24"/>
          <w:szCs w:val="24"/>
          <w:lang w:val="en-US"/>
        </w:rPr>
        <w:t>the need for a comprehensive approach to the post COVID-19 sustainable recovery which strongly requires parliaments as the most important pillar of democracy in ensuring a stable and functioning democracy in Asia-Pacific;</w:t>
      </w:r>
    </w:p>
    <w:p w14:paraId="5AF7174A" w14:textId="77777777" w:rsidR="00622954" w:rsidRPr="00712DA8" w:rsidRDefault="00622954" w:rsidP="00622954">
      <w:pPr>
        <w:spacing w:after="0" w:line="276" w:lineRule="auto"/>
        <w:contextualSpacing/>
        <w:jc w:val="both"/>
        <w:rPr>
          <w:rFonts w:ascii="Times New Roman" w:hAnsi="Times New Roman" w:cs="Times New Roman"/>
          <w:b/>
          <w:bCs/>
          <w:sz w:val="24"/>
          <w:szCs w:val="24"/>
          <w:lang w:val="en-US"/>
        </w:rPr>
      </w:pPr>
    </w:p>
    <w:p w14:paraId="5B9436C2" w14:textId="5445474D" w:rsidR="00622954" w:rsidRPr="00712DA8" w:rsidRDefault="00622954" w:rsidP="00622954">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Recalling</w:t>
      </w:r>
      <w:r w:rsidRPr="00712DA8">
        <w:rPr>
          <w:rFonts w:ascii="Times New Roman" w:hAnsi="Times New Roman" w:cs="Times New Roman"/>
          <w:b/>
          <w:bCs/>
          <w:sz w:val="24"/>
          <w:szCs w:val="24"/>
          <w:lang w:val="en-US"/>
        </w:rPr>
        <w:t xml:space="preserve"> </w:t>
      </w:r>
      <w:r w:rsidRPr="00712DA8">
        <w:rPr>
          <w:rFonts w:ascii="Times New Roman" w:hAnsi="Times New Roman" w:cs="Times New Roman"/>
          <w:sz w:val="24"/>
          <w:szCs w:val="24"/>
          <w:lang w:val="en-US"/>
        </w:rPr>
        <w:t>the important role of the Asia-Pacific parliaments to involve in the effort of maintaining democracy, peace and security as key requirement not only to post pandemic recovery, but most importantly to conflict or crisis resolution.</w:t>
      </w:r>
    </w:p>
    <w:p w14:paraId="3810F8E8" w14:textId="77777777" w:rsidR="00622954" w:rsidRPr="00712DA8" w:rsidRDefault="00622954" w:rsidP="00D5640B">
      <w:pPr>
        <w:spacing w:after="0" w:line="276" w:lineRule="auto"/>
        <w:contextualSpacing/>
        <w:jc w:val="both"/>
        <w:rPr>
          <w:rFonts w:ascii="Times New Roman" w:hAnsi="Times New Roman" w:cs="Times New Roman"/>
          <w:b/>
          <w:bCs/>
          <w:sz w:val="24"/>
          <w:szCs w:val="24"/>
          <w:lang w:val="en-US"/>
        </w:rPr>
      </w:pPr>
    </w:p>
    <w:p w14:paraId="370AB3C2" w14:textId="0B64E0CE" w:rsidR="001944C6" w:rsidRPr="00712DA8" w:rsidRDefault="001944C6"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b/>
          <w:bCs/>
          <w:sz w:val="24"/>
          <w:szCs w:val="24"/>
          <w:lang w:val="en-US"/>
        </w:rPr>
        <w:t>RESOLVE TO</w:t>
      </w:r>
      <w:r w:rsidRPr="00712DA8">
        <w:rPr>
          <w:rFonts w:ascii="Times New Roman" w:hAnsi="Times New Roman" w:cs="Times New Roman"/>
          <w:sz w:val="24"/>
          <w:szCs w:val="24"/>
          <w:lang w:val="en-US"/>
        </w:rPr>
        <w:t>:</w:t>
      </w:r>
    </w:p>
    <w:p w14:paraId="0FCB391C" w14:textId="025AACC9" w:rsidR="001944C6" w:rsidRPr="00712DA8" w:rsidRDefault="001944C6" w:rsidP="00D5640B">
      <w:pPr>
        <w:spacing w:after="0" w:line="276" w:lineRule="auto"/>
        <w:contextualSpacing/>
        <w:jc w:val="both"/>
        <w:rPr>
          <w:rFonts w:ascii="Times New Roman" w:hAnsi="Times New Roman" w:cs="Times New Roman"/>
          <w:sz w:val="24"/>
          <w:szCs w:val="24"/>
          <w:lang w:val="en-US"/>
        </w:rPr>
      </w:pPr>
    </w:p>
    <w:p w14:paraId="321A7E02" w14:textId="6E91F2E1" w:rsidR="00956590" w:rsidRPr="00712DA8" w:rsidRDefault="001D1879" w:rsidP="00712DA8">
      <w:pPr>
        <w:pStyle w:val="ListParagraph"/>
        <w:numPr>
          <w:ilvl w:val="0"/>
          <w:numId w:val="1"/>
        </w:numPr>
        <w:tabs>
          <w:tab w:val="left" w:pos="426"/>
        </w:tabs>
        <w:spacing w:after="0" w:line="276" w:lineRule="auto"/>
        <w:ind w:left="426" w:hanging="426"/>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Recommend </w:t>
      </w:r>
      <w:r w:rsidRPr="00712DA8">
        <w:rPr>
          <w:rFonts w:ascii="Times New Roman" w:hAnsi="Times New Roman" w:cs="Times New Roman"/>
          <w:sz w:val="24"/>
          <w:szCs w:val="24"/>
          <w:lang w:val="en-US"/>
        </w:rPr>
        <w:t xml:space="preserve">APPF Member Parliaments to asses the </w:t>
      </w:r>
      <w:r w:rsidR="00956590" w:rsidRPr="00712DA8">
        <w:rPr>
          <w:rFonts w:ascii="Times New Roman" w:hAnsi="Times New Roman" w:cs="Times New Roman"/>
          <w:sz w:val="24"/>
          <w:szCs w:val="24"/>
          <w:lang w:val="en-US"/>
        </w:rPr>
        <w:t>COVID-19 response policies and ensure that the democratic agendas are still feasible and suitable with the</w:t>
      </w:r>
      <w:r w:rsidR="008857CD" w:rsidRPr="00712DA8">
        <w:rPr>
          <w:rFonts w:ascii="Times New Roman" w:hAnsi="Times New Roman" w:cs="Times New Roman"/>
          <w:sz w:val="24"/>
          <w:szCs w:val="24"/>
          <w:lang w:val="en-US"/>
        </w:rPr>
        <w:t xml:space="preserve"> public</w:t>
      </w:r>
      <w:r w:rsidR="00956590" w:rsidRPr="00712DA8">
        <w:rPr>
          <w:rFonts w:ascii="Times New Roman" w:hAnsi="Times New Roman" w:cs="Times New Roman"/>
          <w:sz w:val="24"/>
          <w:szCs w:val="24"/>
          <w:lang w:val="en-US"/>
        </w:rPr>
        <w:t xml:space="preserve"> </w:t>
      </w:r>
      <w:r w:rsidR="008857CD" w:rsidRPr="00712DA8">
        <w:rPr>
          <w:rFonts w:ascii="Times New Roman" w:hAnsi="Times New Roman" w:cs="Times New Roman"/>
          <w:sz w:val="24"/>
          <w:szCs w:val="24"/>
          <w:lang w:val="en-US"/>
        </w:rPr>
        <w:t>health measures in their respective countries</w:t>
      </w:r>
      <w:r w:rsidR="003E1C4A" w:rsidRPr="00712DA8">
        <w:rPr>
          <w:rFonts w:ascii="Times New Roman" w:hAnsi="Times New Roman" w:cs="Times New Roman"/>
          <w:sz w:val="24"/>
          <w:szCs w:val="24"/>
          <w:lang w:val="en-US"/>
        </w:rPr>
        <w:t>.</w:t>
      </w:r>
    </w:p>
    <w:p w14:paraId="1A318E7B" w14:textId="77777777" w:rsidR="001D1879" w:rsidRPr="00712DA8" w:rsidRDefault="001D1879" w:rsidP="00712DA8">
      <w:pPr>
        <w:tabs>
          <w:tab w:val="left" w:pos="426"/>
        </w:tabs>
        <w:spacing w:after="0" w:line="276" w:lineRule="auto"/>
        <w:ind w:left="426" w:hanging="426"/>
        <w:contextualSpacing/>
        <w:jc w:val="both"/>
        <w:rPr>
          <w:rFonts w:ascii="Times New Roman" w:hAnsi="Times New Roman" w:cs="Times New Roman"/>
          <w:b/>
          <w:bCs/>
          <w:i/>
          <w:iCs/>
          <w:sz w:val="24"/>
          <w:szCs w:val="24"/>
          <w:lang w:val="en-US"/>
        </w:rPr>
      </w:pPr>
    </w:p>
    <w:p w14:paraId="2A538022" w14:textId="141513E2" w:rsidR="00410524" w:rsidRPr="00712DA8" w:rsidRDefault="006F14EC" w:rsidP="00712DA8">
      <w:pPr>
        <w:pStyle w:val="ListParagraph"/>
        <w:numPr>
          <w:ilvl w:val="0"/>
          <w:numId w:val="1"/>
        </w:numPr>
        <w:tabs>
          <w:tab w:val="left" w:pos="426"/>
        </w:tabs>
        <w:spacing w:after="0" w:line="276" w:lineRule="auto"/>
        <w:ind w:left="426" w:hanging="426"/>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Encourage </w:t>
      </w:r>
      <w:r w:rsidRPr="00712DA8">
        <w:rPr>
          <w:rFonts w:ascii="Times New Roman" w:hAnsi="Times New Roman" w:cs="Times New Roman"/>
          <w:sz w:val="24"/>
          <w:szCs w:val="24"/>
          <w:lang w:val="en-US"/>
        </w:rPr>
        <w:t>APPF Member Parliaments to maintain balance between legislative and executive</w:t>
      </w:r>
      <w:r w:rsidR="001D1879" w:rsidRPr="00712DA8">
        <w:rPr>
          <w:rFonts w:ascii="Times New Roman" w:hAnsi="Times New Roman" w:cs="Times New Roman"/>
          <w:sz w:val="24"/>
          <w:szCs w:val="24"/>
          <w:lang w:val="en-US"/>
        </w:rPr>
        <w:t xml:space="preserve"> role in handling the pandemic</w:t>
      </w:r>
      <w:r w:rsidRPr="00712DA8">
        <w:rPr>
          <w:rFonts w:ascii="Times New Roman" w:hAnsi="Times New Roman" w:cs="Times New Roman"/>
          <w:sz w:val="24"/>
          <w:szCs w:val="24"/>
          <w:lang w:val="en-US"/>
        </w:rPr>
        <w:t xml:space="preserve"> by adapting t</w:t>
      </w:r>
      <w:r w:rsidR="00622954" w:rsidRPr="00712DA8">
        <w:rPr>
          <w:rFonts w:ascii="Times New Roman" w:hAnsi="Times New Roman" w:cs="Times New Roman"/>
          <w:sz w:val="24"/>
          <w:szCs w:val="24"/>
          <w:lang w:val="en-US"/>
        </w:rPr>
        <w:t>h</w:t>
      </w:r>
      <w:r w:rsidRPr="00712DA8">
        <w:rPr>
          <w:rFonts w:ascii="Times New Roman" w:hAnsi="Times New Roman" w:cs="Times New Roman"/>
          <w:sz w:val="24"/>
          <w:szCs w:val="24"/>
          <w:lang w:val="en-US"/>
        </w:rPr>
        <w:t>rough optimal utilization of technology, with the hope that it still can carry its legislative, budgeting</w:t>
      </w:r>
      <w:r w:rsidR="001D1879" w:rsidRPr="00712DA8">
        <w:rPr>
          <w:rFonts w:ascii="Times New Roman" w:hAnsi="Times New Roman" w:cs="Times New Roman"/>
          <w:sz w:val="24"/>
          <w:szCs w:val="24"/>
          <w:lang w:val="en-US"/>
        </w:rPr>
        <w:t>, representative and oversight</w:t>
      </w:r>
      <w:r w:rsidRPr="00712DA8">
        <w:rPr>
          <w:rFonts w:ascii="Times New Roman" w:hAnsi="Times New Roman" w:cs="Times New Roman"/>
          <w:sz w:val="24"/>
          <w:szCs w:val="24"/>
          <w:lang w:val="en-US"/>
        </w:rPr>
        <w:t xml:space="preserve"> </w:t>
      </w:r>
      <w:r w:rsidR="001D1879" w:rsidRPr="00712DA8">
        <w:rPr>
          <w:rFonts w:ascii="Times New Roman" w:hAnsi="Times New Roman" w:cs="Times New Roman"/>
          <w:sz w:val="24"/>
          <w:szCs w:val="24"/>
          <w:lang w:val="en-US"/>
        </w:rPr>
        <w:t>duties.</w:t>
      </w:r>
    </w:p>
    <w:p w14:paraId="656E7434" w14:textId="77777777" w:rsidR="00EC5E30" w:rsidRPr="00712DA8" w:rsidRDefault="00EC5E30" w:rsidP="00712DA8">
      <w:pPr>
        <w:pStyle w:val="ListParagraph"/>
        <w:tabs>
          <w:tab w:val="left" w:pos="426"/>
        </w:tabs>
        <w:ind w:left="426" w:hanging="426"/>
        <w:rPr>
          <w:rFonts w:ascii="Times New Roman" w:hAnsi="Times New Roman" w:cs="Times New Roman"/>
          <w:b/>
          <w:bCs/>
          <w:i/>
          <w:iCs/>
          <w:sz w:val="24"/>
          <w:szCs w:val="24"/>
          <w:lang w:val="en-US"/>
        </w:rPr>
      </w:pPr>
    </w:p>
    <w:p w14:paraId="4BA2F613" w14:textId="48B5813E" w:rsidR="00EC5E30" w:rsidRPr="00712DA8" w:rsidRDefault="00EC5E30" w:rsidP="00712DA8">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Call on</w:t>
      </w:r>
      <w:r w:rsidRPr="00712DA8">
        <w:rPr>
          <w:rFonts w:ascii="Times New Roman" w:hAnsi="Times New Roman" w:cs="Times New Roman"/>
          <w:sz w:val="24"/>
          <w:szCs w:val="24"/>
          <w:lang w:val="en-US"/>
        </w:rPr>
        <w:t xml:space="preserve"> APPF Member Countries to harness the post-Covid 19 recovery as a momentum to create more innovative democracy particularly by advancing digitalization, ICTs, and other mechanism to increase citizen's engagement in the policy making processes.</w:t>
      </w:r>
    </w:p>
    <w:p w14:paraId="518E26FD" w14:textId="77777777" w:rsidR="006F14EC" w:rsidRPr="00712DA8" w:rsidRDefault="006F14EC" w:rsidP="00712DA8">
      <w:pPr>
        <w:pStyle w:val="ListParagraph"/>
        <w:tabs>
          <w:tab w:val="left" w:pos="426"/>
        </w:tabs>
        <w:spacing w:after="0" w:line="276" w:lineRule="auto"/>
        <w:ind w:left="426" w:hanging="426"/>
        <w:jc w:val="both"/>
        <w:rPr>
          <w:rFonts w:ascii="Times New Roman" w:hAnsi="Times New Roman" w:cs="Times New Roman"/>
          <w:b/>
          <w:bCs/>
          <w:i/>
          <w:iCs/>
          <w:sz w:val="24"/>
          <w:szCs w:val="24"/>
          <w:lang w:val="en-US"/>
        </w:rPr>
      </w:pPr>
    </w:p>
    <w:p w14:paraId="6BA344AD" w14:textId="2E843E7C" w:rsidR="001944C6" w:rsidRPr="00712DA8" w:rsidRDefault="001944C6" w:rsidP="00712DA8">
      <w:pPr>
        <w:pStyle w:val="ListParagraph"/>
        <w:numPr>
          <w:ilvl w:val="0"/>
          <w:numId w:val="1"/>
        </w:numPr>
        <w:tabs>
          <w:tab w:val="left" w:pos="426"/>
        </w:tabs>
        <w:spacing w:after="0" w:line="276" w:lineRule="auto"/>
        <w:ind w:left="426" w:hanging="426"/>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Call on </w:t>
      </w:r>
      <w:r w:rsidR="00410524" w:rsidRPr="00712DA8">
        <w:rPr>
          <w:rFonts w:ascii="Times New Roman" w:hAnsi="Times New Roman" w:cs="Times New Roman"/>
          <w:sz w:val="24"/>
          <w:szCs w:val="24"/>
          <w:lang w:val="en-US"/>
        </w:rPr>
        <w:t xml:space="preserve">APPF Member Parliaments to be a part of the solution through acting as bridge-builder and put forward dialogue and diplomacy to the table, </w:t>
      </w:r>
      <w:r w:rsidR="001D1879" w:rsidRPr="00712DA8">
        <w:rPr>
          <w:rFonts w:ascii="Times New Roman" w:hAnsi="Times New Roman" w:cs="Times New Roman"/>
          <w:sz w:val="24"/>
          <w:szCs w:val="24"/>
          <w:lang w:val="en-US"/>
        </w:rPr>
        <w:t>in order to</w:t>
      </w:r>
      <w:r w:rsidR="00410524" w:rsidRPr="00712DA8">
        <w:rPr>
          <w:rFonts w:ascii="Times New Roman" w:hAnsi="Times New Roman" w:cs="Times New Roman"/>
          <w:sz w:val="24"/>
          <w:szCs w:val="24"/>
          <w:lang w:val="en-US"/>
        </w:rPr>
        <w:t xml:space="preserve"> strengthen multilateralism and international cooperation, in resolving </w:t>
      </w:r>
      <w:r w:rsidR="00622954" w:rsidRPr="00712DA8">
        <w:rPr>
          <w:rFonts w:ascii="Times New Roman" w:hAnsi="Times New Roman" w:cs="Times New Roman"/>
          <w:sz w:val="24"/>
          <w:szCs w:val="24"/>
          <w:lang w:val="en-US"/>
        </w:rPr>
        <w:t xml:space="preserve">the existing </w:t>
      </w:r>
      <w:r w:rsidR="00410524" w:rsidRPr="00712DA8">
        <w:rPr>
          <w:rFonts w:ascii="Times New Roman" w:hAnsi="Times New Roman" w:cs="Times New Roman"/>
          <w:sz w:val="24"/>
          <w:szCs w:val="24"/>
          <w:lang w:val="en-US"/>
        </w:rPr>
        <w:t>crisis.</w:t>
      </w:r>
    </w:p>
    <w:p w14:paraId="635276D6" w14:textId="77777777" w:rsidR="003E1C4A" w:rsidRPr="00712DA8" w:rsidRDefault="003E1C4A" w:rsidP="00712DA8">
      <w:pPr>
        <w:pStyle w:val="ListParagraph"/>
        <w:tabs>
          <w:tab w:val="left" w:pos="426"/>
        </w:tabs>
        <w:spacing w:after="0" w:line="276" w:lineRule="auto"/>
        <w:ind w:left="426" w:hanging="426"/>
        <w:rPr>
          <w:rFonts w:ascii="Times New Roman" w:hAnsi="Times New Roman" w:cs="Times New Roman"/>
          <w:b/>
          <w:bCs/>
          <w:i/>
          <w:iCs/>
          <w:sz w:val="24"/>
          <w:szCs w:val="24"/>
          <w:lang w:val="en-US"/>
        </w:rPr>
      </w:pPr>
    </w:p>
    <w:p w14:paraId="14660D0D" w14:textId="03A8CE76" w:rsidR="003D7C9F" w:rsidRPr="00712DA8" w:rsidRDefault="003E1C4A" w:rsidP="00712DA8">
      <w:pPr>
        <w:pStyle w:val="ListParagraph"/>
        <w:numPr>
          <w:ilvl w:val="0"/>
          <w:numId w:val="1"/>
        </w:numPr>
        <w:tabs>
          <w:tab w:val="left" w:pos="426"/>
        </w:tabs>
        <w:spacing w:after="0" w:line="276" w:lineRule="auto"/>
        <w:ind w:left="426" w:hanging="426"/>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Urge </w:t>
      </w:r>
      <w:r w:rsidRPr="00712DA8">
        <w:rPr>
          <w:rFonts w:ascii="Times New Roman" w:hAnsi="Times New Roman" w:cs="Times New Roman"/>
          <w:sz w:val="24"/>
          <w:szCs w:val="24"/>
          <w:lang w:val="en-US"/>
        </w:rPr>
        <w:t xml:space="preserve">APPF Member Countries to work together in addressing contemporary challenges to democracy and multilateralism such as the COVID-19 pandemic, which requires collaborative </w:t>
      </w:r>
      <w:r w:rsidR="003D7C9F" w:rsidRPr="00712DA8">
        <w:rPr>
          <w:rFonts w:ascii="Times New Roman" w:hAnsi="Times New Roman" w:cs="Times New Roman"/>
          <w:sz w:val="24"/>
          <w:szCs w:val="24"/>
          <w:lang w:val="en-US"/>
        </w:rPr>
        <w:t>efforts at regional and international levels.</w:t>
      </w:r>
    </w:p>
    <w:p w14:paraId="27B16C44" w14:textId="77777777" w:rsidR="00EC5E30" w:rsidRPr="00712DA8" w:rsidRDefault="00EC5E30" w:rsidP="00712DA8">
      <w:pPr>
        <w:pStyle w:val="ListParagraph"/>
        <w:tabs>
          <w:tab w:val="left" w:pos="426"/>
        </w:tabs>
        <w:ind w:left="426" w:hanging="426"/>
        <w:rPr>
          <w:rFonts w:ascii="Times New Roman" w:hAnsi="Times New Roman" w:cs="Times New Roman"/>
          <w:b/>
          <w:bCs/>
          <w:i/>
          <w:iCs/>
          <w:sz w:val="24"/>
          <w:szCs w:val="24"/>
          <w:lang w:val="en-US"/>
        </w:rPr>
      </w:pPr>
    </w:p>
    <w:p w14:paraId="11DB3759" w14:textId="77777777" w:rsidR="00EC5E30" w:rsidRPr="00712DA8" w:rsidRDefault="00EC5E30" w:rsidP="00712DA8">
      <w:pPr>
        <w:pStyle w:val="ListParagraph"/>
        <w:numPr>
          <w:ilvl w:val="0"/>
          <w:numId w:val="1"/>
        </w:numPr>
        <w:tabs>
          <w:tab w:val="left" w:pos="426"/>
        </w:tabs>
        <w:ind w:left="426" w:hanging="426"/>
        <w:jc w:val="both"/>
        <w:rPr>
          <w:rFonts w:ascii="Times New Roman" w:hAnsi="Times New Roman" w:cs="Times New Roman"/>
          <w:b/>
          <w:bCs/>
          <w:i/>
          <w:iCs/>
          <w:sz w:val="24"/>
          <w:szCs w:val="24"/>
          <w:lang w:val="en-US"/>
        </w:rPr>
      </w:pPr>
      <w:r w:rsidRPr="00712DA8">
        <w:rPr>
          <w:rFonts w:ascii="Times New Roman" w:hAnsi="Times New Roman" w:cs="Times New Roman"/>
          <w:b/>
          <w:bCs/>
          <w:i/>
          <w:iCs/>
          <w:sz w:val="24"/>
          <w:szCs w:val="24"/>
          <w:lang w:val="en-US"/>
        </w:rPr>
        <w:t xml:space="preserve">Encourage </w:t>
      </w:r>
      <w:r w:rsidRPr="00712DA8">
        <w:rPr>
          <w:rFonts w:ascii="Times New Roman" w:hAnsi="Times New Roman" w:cs="Times New Roman"/>
          <w:sz w:val="24"/>
          <w:szCs w:val="24"/>
          <w:lang w:val="en-US"/>
        </w:rPr>
        <w:t>APPF Member Countries to engage and consult with all relevant stakeholders, including the Civil Society Organizations and those who live in vulnerable situations, in addressing the adverse impacts of the current pandemic and obstacles to sustain democracy.</w:t>
      </w:r>
    </w:p>
    <w:p w14:paraId="21E707F5" w14:textId="77777777" w:rsidR="00EC5E30" w:rsidRPr="00712DA8" w:rsidRDefault="00EC5E30" w:rsidP="00712DA8">
      <w:pPr>
        <w:pStyle w:val="ListParagraph"/>
        <w:tabs>
          <w:tab w:val="left" w:pos="426"/>
        </w:tabs>
        <w:ind w:left="426" w:hanging="426"/>
        <w:rPr>
          <w:rFonts w:ascii="Times New Roman" w:hAnsi="Times New Roman" w:cs="Times New Roman"/>
          <w:b/>
          <w:bCs/>
          <w:i/>
          <w:iCs/>
          <w:sz w:val="24"/>
          <w:szCs w:val="24"/>
          <w:lang w:val="en-US"/>
        </w:rPr>
      </w:pPr>
    </w:p>
    <w:p w14:paraId="2A0F5A08" w14:textId="77777777" w:rsidR="003D7C9F" w:rsidRPr="00712DA8" w:rsidRDefault="003D7C9F" w:rsidP="00712DA8">
      <w:pPr>
        <w:pStyle w:val="ListParagraph"/>
        <w:tabs>
          <w:tab w:val="left" w:pos="426"/>
        </w:tabs>
        <w:spacing w:after="0" w:line="276" w:lineRule="auto"/>
        <w:ind w:left="426" w:hanging="426"/>
        <w:rPr>
          <w:rFonts w:ascii="Times New Roman" w:hAnsi="Times New Roman" w:cs="Times New Roman"/>
          <w:sz w:val="24"/>
          <w:szCs w:val="24"/>
          <w:lang w:val="en-US"/>
        </w:rPr>
      </w:pPr>
    </w:p>
    <w:p w14:paraId="7218B303" w14:textId="67C5EB99" w:rsidR="00DD7925" w:rsidRPr="00712DA8" w:rsidRDefault="00E35430" w:rsidP="00712DA8">
      <w:pPr>
        <w:pStyle w:val="ListParagraph"/>
        <w:numPr>
          <w:ilvl w:val="0"/>
          <w:numId w:val="1"/>
        </w:numPr>
        <w:tabs>
          <w:tab w:val="left" w:pos="426"/>
        </w:tabs>
        <w:spacing w:after="0" w:line="276" w:lineRule="auto"/>
        <w:ind w:left="426" w:hanging="426"/>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Call on</w:t>
      </w:r>
      <w:r w:rsidR="003E1C4A" w:rsidRPr="00712DA8">
        <w:rPr>
          <w:rFonts w:ascii="Times New Roman" w:hAnsi="Times New Roman" w:cs="Times New Roman"/>
          <w:b/>
          <w:bCs/>
          <w:sz w:val="24"/>
          <w:szCs w:val="24"/>
          <w:lang w:val="en-US"/>
        </w:rPr>
        <w:t xml:space="preserve"> </w:t>
      </w:r>
      <w:r w:rsidR="00BD2451" w:rsidRPr="00712DA8">
        <w:rPr>
          <w:rFonts w:ascii="Times New Roman" w:hAnsi="Times New Roman" w:cs="Times New Roman"/>
          <w:sz w:val="24"/>
          <w:szCs w:val="24"/>
          <w:lang w:val="en-US"/>
        </w:rPr>
        <w:t>APPF Member Countries to maintain commitment to the principles of democracy, including good governance and rule of law while working closely together toward and inclusive, sustainable and resilient recovery.</w:t>
      </w:r>
    </w:p>
    <w:p w14:paraId="395BF76D" w14:textId="77777777" w:rsidR="00EC5E30" w:rsidRPr="00712DA8" w:rsidRDefault="00EC5E30" w:rsidP="00712DA8">
      <w:pPr>
        <w:pStyle w:val="ListParagraph"/>
        <w:tabs>
          <w:tab w:val="left" w:pos="426"/>
        </w:tabs>
        <w:ind w:left="426" w:hanging="426"/>
        <w:rPr>
          <w:rFonts w:ascii="Times New Roman" w:hAnsi="Times New Roman" w:cs="Times New Roman"/>
          <w:sz w:val="24"/>
          <w:szCs w:val="24"/>
          <w:lang w:val="en-US"/>
        </w:rPr>
      </w:pPr>
    </w:p>
    <w:p w14:paraId="0A33C67D" w14:textId="396BECF2" w:rsidR="00764C7A" w:rsidRPr="003560A2" w:rsidRDefault="00EC5E30" w:rsidP="00D5640B">
      <w:pPr>
        <w:pStyle w:val="ListParagraph"/>
        <w:numPr>
          <w:ilvl w:val="0"/>
          <w:numId w:val="1"/>
        </w:numPr>
        <w:tabs>
          <w:tab w:val="left" w:pos="426"/>
        </w:tabs>
        <w:spacing w:after="0" w:line="276" w:lineRule="auto"/>
        <w:ind w:left="426" w:hanging="426"/>
        <w:jc w:val="both"/>
        <w:rPr>
          <w:rFonts w:ascii="Times New Roman" w:hAnsi="Times New Roman" w:cs="Times New Roman"/>
          <w:sz w:val="24"/>
          <w:szCs w:val="24"/>
          <w:lang w:val="en-US"/>
        </w:rPr>
      </w:pPr>
      <w:r w:rsidRPr="00712DA8">
        <w:rPr>
          <w:rFonts w:ascii="Times New Roman" w:hAnsi="Times New Roman" w:cs="Times New Roman"/>
          <w:b/>
          <w:bCs/>
          <w:i/>
          <w:iCs/>
          <w:sz w:val="24"/>
          <w:szCs w:val="24"/>
          <w:lang w:val="en-US"/>
        </w:rPr>
        <w:t>Encourage</w:t>
      </w:r>
      <w:r w:rsidRPr="00712DA8">
        <w:rPr>
          <w:rFonts w:ascii="Times New Roman" w:hAnsi="Times New Roman" w:cs="Times New Roman"/>
          <w:sz w:val="24"/>
          <w:szCs w:val="24"/>
          <w:lang w:val="en-US"/>
        </w:rPr>
        <w:t xml:space="preserve"> APPF Member Parliaments to increase their active engagement in maintaining peace and stability in the region through parliamentary dialogue, respecting international laws as well as territorial sovereignty.</w:t>
      </w:r>
    </w:p>
    <w:p w14:paraId="45071816" w14:textId="3CCC71BA" w:rsidR="00930442" w:rsidRPr="00712DA8" w:rsidRDefault="00764C7A" w:rsidP="00D5640B">
      <w:pPr>
        <w:spacing w:after="0" w:line="276" w:lineRule="auto"/>
        <w:contextualSpacing/>
        <w:jc w:val="both"/>
        <w:rPr>
          <w:rFonts w:ascii="Times New Roman" w:hAnsi="Times New Roman" w:cs="Times New Roman"/>
          <w:sz w:val="24"/>
          <w:szCs w:val="24"/>
          <w:lang w:val="en-US"/>
        </w:rPr>
      </w:pPr>
      <w:r w:rsidRPr="00712DA8">
        <w:rPr>
          <w:rFonts w:ascii="Times New Roman" w:hAnsi="Times New Roman" w:cs="Times New Roman"/>
          <w:sz w:val="24"/>
          <w:szCs w:val="24"/>
          <w:lang w:val="en-US"/>
        </w:rPr>
        <w:t xml:space="preserve"> </w:t>
      </w:r>
    </w:p>
    <w:sectPr w:rsidR="00930442" w:rsidRPr="00712DA8" w:rsidSect="00712DA8">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5F8A" w14:textId="77777777" w:rsidR="00F72BDC" w:rsidRDefault="00F72BDC" w:rsidP="00802C4F">
      <w:pPr>
        <w:spacing w:after="0" w:line="240" w:lineRule="auto"/>
      </w:pPr>
      <w:r>
        <w:separator/>
      </w:r>
    </w:p>
  </w:endnote>
  <w:endnote w:type="continuationSeparator" w:id="0">
    <w:p w14:paraId="189AA3E4" w14:textId="77777777" w:rsidR="00F72BDC" w:rsidRDefault="00F72BDC" w:rsidP="0080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652717"/>
      <w:docPartObj>
        <w:docPartGallery w:val="Page Numbers (Bottom of Page)"/>
        <w:docPartUnique/>
      </w:docPartObj>
    </w:sdtPr>
    <w:sdtEndPr>
      <w:rPr>
        <w:noProof/>
      </w:rPr>
    </w:sdtEndPr>
    <w:sdtContent>
      <w:p w14:paraId="1F3F0A0D" w14:textId="2989090C" w:rsidR="00802C4F" w:rsidRDefault="00802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F73E5" w14:textId="77777777" w:rsidR="00802C4F" w:rsidRDefault="0080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414F" w14:textId="77777777" w:rsidR="00F72BDC" w:rsidRDefault="00F72BDC" w:rsidP="00802C4F">
      <w:pPr>
        <w:spacing w:after="0" w:line="240" w:lineRule="auto"/>
      </w:pPr>
      <w:r>
        <w:separator/>
      </w:r>
    </w:p>
  </w:footnote>
  <w:footnote w:type="continuationSeparator" w:id="0">
    <w:p w14:paraId="6D4A843D" w14:textId="77777777" w:rsidR="00F72BDC" w:rsidRDefault="00F72BDC" w:rsidP="0080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DBF8" w14:textId="43559555" w:rsidR="00712DA8" w:rsidRPr="003560A2" w:rsidRDefault="00712DA8">
    <w:pPr>
      <w:pStyle w:val="Header"/>
      <w:rPr>
        <w:rFonts w:ascii="Times New Roman" w:hAnsi="Times New Roman" w:cs="Times New Roman"/>
        <w:b/>
        <w:bCs/>
        <w:sz w:val="24"/>
        <w:szCs w:val="24"/>
      </w:rPr>
    </w:pPr>
    <w:r w:rsidRPr="003560A2">
      <w:rPr>
        <w:rFonts w:ascii="Times New Roman" w:hAnsi="Times New Roman" w:cs="Times New Roman"/>
        <w:b/>
        <w:bCs/>
        <w:sz w:val="24"/>
        <w:szCs w:val="24"/>
      </w:rPr>
      <w:t>Political and Security Matters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206C2"/>
    <w:multiLevelType w:val="hybridMultilevel"/>
    <w:tmpl w:val="E35E4B3A"/>
    <w:lvl w:ilvl="0" w:tplc="4B706A00">
      <w:start w:val="1"/>
      <w:numFmt w:val="decimal"/>
      <w:lvlText w:val="%1."/>
      <w:lvlJc w:val="left"/>
      <w:pPr>
        <w:ind w:left="720" w:hanging="360"/>
      </w:pPr>
      <w:rPr>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0506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4F"/>
    <w:rsid w:val="00017766"/>
    <w:rsid w:val="000375CC"/>
    <w:rsid w:val="00077987"/>
    <w:rsid w:val="00127DC1"/>
    <w:rsid w:val="001944C6"/>
    <w:rsid w:val="001B412A"/>
    <w:rsid w:val="001D1879"/>
    <w:rsid w:val="002C0776"/>
    <w:rsid w:val="00305DF8"/>
    <w:rsid w:val="003560A2"/>
    <w:rsid w:val="003629AB"/>
    <w:rsid w:val="0039681D"/>
    <w:rsid w:val="003D7C9F"/>
    <w:rsid w:val="003E1C4A"/>
    <w:rsid w:val="00410524"/>
    <w:rsid w:val="004E292A"/>
    <w:rsid w:val="00520B82"/>
    <w:rsid w:val="00542749"/>
    <w:rsid w:val="00622954"/>
    <w:rsid w:val="006F14EC"/>
    <w:rsid w:val="00712DA8"/>
    <w:rsid w:val="00764C7A"/>
    <w:rsid w:val="00783419"/>
    <w:rsid w:val="00802C4F"/>
    <w:rsid w:val="00805393"/>
    <w:rsid w:val="008857CD"/>
    <w:rsid w:val="00930442"/>
    <w:rsid w:val="0095357A"/>
    <w:rsid w:val="00956590"/>
    <w:rsid w:val="00982768"/>
    <w:rsid w:val="00A61B85"/>
    <w:rsid w:val="00B35760"/>
    <w:rsid w:val="00B9607A"/>
    <w:rsid w:val="00BD2451"/>
    <w:rsid w:val="00C2613B"/>
    <w:rsid w:val="00C55947"/>
    <w:rsid w:val="00D0135A"/>
    <w:rsid w:val="00D1220E"/>
    <w:rsid w:val="00D5640B"/>
    <w:rsid w:val="00DD7925"/>
    <w:rsid w:val="00E35430"/>
    <w:rsid w:val="00E7209A"/>
    <w:rsid w:val="00EC5E30"/>
    <w:rsid w:val="00F72BDC"/>
    <w:rsid w:val="00F91728"/>
    <w:rsid w:val="00FF42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7C63"/>
  <w15:chartTrackingRefBased/>
  <w15:docId w15:val="{744F904A-C05F-44BF-86A1-139EB526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C4F"/>
  </w:style>
  <w:style w:type="paragraph" w:styleId="Footer">
    <w:name w:val="footer"/>
    <w:basedOn w:val="Normal"/>
    <w:link w:val="FooterChar"/>
    <w:uiPriority w:val="99"/>
    <w:unhideWhenUsed/>
    <w:rsid w:val="00802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C4F"/>
  </w:style>
  <w:style w:type="paragraph" w:styleId="ListParagraph">
    <w:name w:val="List Paragraph"/>
    <w:basedOn w:val="Normal"/>
    <w:uiPriority w:val="34"/>
    <w:qFormat/>
    <w:rsid w:val="00194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Dpr.project824 Dpr</cp:lastModifiedBy>
  <cp:revision>15</cp:revision>
  <dcterms:created xsi:type="dcterms:W3CDTF">2022-08-24T06:01:00Z</dcterms:created>
  <dcterms:modified xsi:type="dcterms:W3CDTF">2022-08-25T06:31:00Z</dcterms:modified>
</cp:coreProperties>
</file>